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DFC7" w14:textId="61C7E1B4" w:rsidR="007A2D86" w:rsidRPr="00606F8A" w:rsidRDefault="00E7568F" w:rsidP="00606F8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A403A"/>
          <w:sz w:val="27"/>
          <w:szCs w:val="27"/>
          <w:u w:val="single"/>
        </w:rPr>
      </w:pPr>
      <w:r w:rsidRPr="00606F8A">
        <w:rPr>
          <w:rFonts w:ascii="Arial" w:eastAsia="Times New Roman" w:hAnsi="Arial" w:cs="Arial"/>
          <w:b/>
          <w:bCs/>
          <w:color w:val="3A403A"/>
          <w:sz w:val="27"/>
          <w:szCs w:val="27"/>
          <w:u w:val="single"/>
        </w:rPr>
        <w:t>FINANCE ORIENTED CIVIL ENGINEER</w:t>
      </w:r>
      <w:r w:rsidR="003A291A" w:rsidRPr="00606F8A">
        <w:rPr>
          <w:rFonts w:ascii="Arial" w:eastAsia="Times New Roman" w:hAnsi="Arial" w:cs="Arial"/>
          <w:b/>
          <w:bCs/>
          <w:color w:val="3A403A"/>
          <w:sz w:val="27"/>
          <w:szCs w:val="27"/>
          <w:u w:val="single"/>
        </w:rPr>
        <w:t xml:space="preserve"> </w:t>
      </w:r>
    </w:p>
    <w:p w14:paraId="2104A988" w14:textId="32BBEB69" w:rsidR="00ED2FEC" w:rsidRPr="00BE4508" w:rsidRDefault="00875FBE" w:rsidP="001D22D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>Seeking a Civil Engineer to make an impact on communities throughout the state of California</w:t>
      </w:r>
      <w:r w:rsidR="00ED2FEC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through the </w:t>
      </w:r>
      <w:r w:rsidR="00C919C1">
        <w:rPr>
          <w:rFonts w:ascii="Arial" w:eastAsia="Times New Roman" w:hAnsi="Arial" w:cs="Arial"/>
          <w:color w:val="3A403A"/>
          <w:sz w:val="24"/>
          <w:szCs w:val="24"/>
        </w:rPr>
        <w:t xml:space="preserve">development and implementation of financing strategies </w:t>
      </w:r>
      <w:r w:rsidR="009F1410">
        <w:rPr>
          <w:rFonts w:ascii="Arial" w:eastAsia="Times New Roman" w:hAnsi="Arial" w:cs="Arial"/>
          <w:color w:val="3A403A"/>
          <w:sz w:val="24"/>
          <w:szCs w:val="24"/>
        </w:rPr>
        <w:t xml:space="preserve">used to fund public services and infrastructure.  Common funding mechanisms may include but not be limited to the </w:t>
      </w:r>
      <w:r w:rsidR="00ED2FEC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formation and administration of special financing districts. This position offers a unique opportunity to apply your engineering skills to create and implement innovative benefit assessment, fee, and special tax methodologies to fund </w:t>
      </w:r>
      <w:r w:rsidR="009F1410">
        <w:rPr>
          <w:rFonts w:ascii="Arial" w:eastAsia="Times New Roman" w:hAnsi="Arial" w:cs="Arial"/>
          <w:color w:val="3A403A"/>
          <w:sz w:val="24"/>
          <w:szCs w:val="24"/>
        </w:rPr>
        <w:t>tomorrow’s communities</w:t>
      </w:r>
      <w:r w:rsidR="00ED2FEC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. </w:t>
      </w:r>
    </w:p>
    <w:p w14:paraId="21ED31C4" w14:textId="5ABD162D" w:rsidR="00502739" w:rsidRPr="00BE4508" w:rsidRDefault="00502739" w:rsidP="001D22D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This is not a typical </w:t>
      </w:r>
      <w:r w:rsidR="00F70047" w:rsidRPr="00BE4508">
        <w:rPr>
          <w:rFonts w:ascii="Arial" w:eastAsia="Times New Roman" w:hAnsi="Arial" w:cs="Arial"/>
          <w:color w:val="3A403A"/>
          <w:sz w:val="24"/>
          <w:szCs w:val="24"/>
        </w:rPr>
        <w:t>c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ivil </w:t>
      </w:r>
      <w:r w:rsidR="00F70047" w:rsidRPr="00BE4508">
        <w:rPr>
          <w:rFonts w:ascii="Arial" w:eastAsia="Times New Roman" w:hAnsi="Arial" w:cs="Arial"/>
          <w:color w:val="3A403A"/>
          <w:sz w:val="24"/>
          <w:szCs w:val="24"/>
        </w:rPr>
        <w:t>e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ngineering position. </w:t>
      </w:r>
      <w:r w:rsidR="000B5A53">
        <w:rPr>
          <w:rFonts w:ascii="Arial" w:eastAsia="Times New Roman" w:hAnsi="Arial" w:cs="Arial"/>
          <w:color w:val="3A403A"/>
          <w:sz w:val="24"/>
          <w:szCs w:val="24"/>
        </w:rPr>
        <w:t>We are</w:t>
      </w:r>
      <w:r w:rsidR="000B5A53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looking for an individual </w:t>
      </w:r>
      <w:r w:rsidR="00092F33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with strong analytical and </w:t>
      </w:r>
      <w:r w:rsidR="000B5A53">
        <w:rPr>
          <w:rFonts w:ascii="Arial" w:eastAsia="Times New Roman" w:hAnsi="Arial" w:cs="Arial"/>
          <w:color w:val="3A403A"/>
          <w:sz w:val="24"/>
          <w:szCs w:val="24"/>
        </w:rPr>
        <w:t>communication</w:t>
      </w:r>
      <w:r w:rsidR="000B5A53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</w:t>
      </w:r>
      <w:r w:rsidR="00092F33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skills 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that is looking to step outside the box and play a pivotal role </w:t>
      </w:r>
      <w:r w:rsidR="00951D8A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in the growth of </w:t>
      </w:r>
      <w:r w:rsidR="008F6927">
        <w:rPr>
          <w:rFonts w:ascii="Arial" w:eastAsia="Times New Roman" w:hAnsi="Arial" w:cs="Arial"/>
          <w:color w:val="3A403A"/>
          <w:sz w:val="24"/>
          <w:szCs w:val="24"/>
        </w:rPr>
        <w:t>the</w:t>
      </w:r>
      <w:r w:rsidR="008F6927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</w:t>
      </w:r>
      <w:r w:rsidR="00951D8A" w:rsidRPr="00BE4508">
        <w:rPr>
          <w:rFonts w:ascii="Arial" w:eastAsia="Times New Roman" w:hAnsi="Arial" w:cs="Arial"/>
          <w:color w:val="3A403A"/>
          <w:sz w:val="24"/>
          <w:szCs w:val="24"/>
        </w:rPr>
        <w:t>company</w:t>
      </w:r>
      <w:r w:rsidR="00092F33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</w:t>
      </w:r>
      <w:r w:rsidR="00337FA6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by delivering </w:t>
      </w:r>
      <w:r w:rsidR="00092F33" w:rsidRPr="00BE4508">
        <w:rPr>
          <w:rFonts w:ascii="Arial" w:eastAsia="Times New Roman" w:hAnsi="Arial" w:cs="Arial"/>
          <w:color w:val="3A403A"/>
          <w:sz w:val="24"/>
          <w:szCs w:val="24"/>
        </w:rPr>
        <w:t>exceptional client service</w:t>
      </w:r>
      <w:r w:rsidR="00951D8A" w:rsidRPr="00BE4508">
        <w:rPr>
          <w:rFonts w:ascii="Arial" w:eastAsia="Times New Roman" w:hAnsi="Arial" w:cs="Arial"/>
          <w:color w:val="3A403A"/>
          <w:sz w:val="24"/>
          <w:szCs w:val="24"/>
        </w:rPr>
        <w:t>.</w:t>
      </w:r>
    </w:p>
    <w:p w14:paraId="5E847D64" w14:textId="54B154FE" w:rsidR="004B09A6" w:rsidRDefault="009F1410" w:rsidP="001D22D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>
        <w:rPr>
          <w:rFonts w:ascii="Arial" w:eastAsia="Times New Roman" w:hAnsi="Arial" w:cs="Arial"/>
          <w:color w:val="3A403A"/>
          <w:sz w:val="24"/>
          <w:szCs w:val="24"/>
        </w:rPr>
        <w:t>Francisco &amp; Associates</w:t>
      </w:r>
      <w:r w:rsidR="00092F33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was established in 2000 and </w:t>
      </w:r>
      <w:r w:rsidR="002C6505">
        <w:rPr>
          <w:rFonts w:ascii="Arial" w:eastAsia="Times New Roman" w:hAnsi="Arial" w:cs="Arial"/>
          <w:color w:val="3A403A"/>
          <w:sz w:val="24"/>
          <w:szCs w:val="24"/>
        </w:rPr>
        <w:t xml:space="preserve">is well-positioned for substantial growth in the next 2-3 years. We are </w:t>
      </w:r>
      <w:r w:rsidR="004B09A6" w:rsidRPr="00BE4508">
        <w:rPr>
          <w:rFonts w:ascii="Arial" w:eastAsia="Times New Roman" w:hAnsi="Arial" w:cs="Arial"/>
          <w:color w:val="3A403A"/>
          <w:sz w:val="24"/>
          <w:szCs w:val="24"/>
        </w:rPr>
        <w:t>headquarter</w:t>
      </w:r>
      <w:r w:rsidR="00092F33" w:rsidRPr="00BE4508">
        <w:rPr>
          <w:rFonts w:ascii="Arial" w:eastAsia="Times New Roman" w:hAnsi="Arial" w:cs="Arial"/>
          <w:color w:val="3A403A"/>
          <w:sz w:val="24"/>
          <w:szCs w:val="24"/>
        </w:rPr>
        <w:t>ed</w:t>
      </w:r>
      <w:r w:rsidR="004B09A6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in </w:t>
      </w:r>
      <w:r w:rsidR="00092F33" w:rsidRPr="00BE4508">
        <w:rPr>
          <w:rFonts w:ascii="Arial" w:eastAsia="Times New Roman" w:hAnsi="Arial" w:cs="Arial"/>
          <w:color w:val="3A403A"/>
          <w:sz w:val="24"/>
          <w:szCs w:val="24"/>
        </w:rPr>
        <w:t>Carlsbad</w:t>
      </w:r>
      <w:r w:rsidR="004B09A6" w:rsidRPr="00BE4508">
        <w:rPr>
          <w:rFonts w:ascii="Arial" w:eastAsia="Times New Roman" w:hAnsi="Arial" w:cs="Arial"/>
          <w:color w:val="3A403A"/>
          <w:sz w:val="24"/>
          <w:szCs w:val="24"/>
        </w:rPr>
        <w:t>, CA</w:t>
      </w:r>
      <w:r w:rsidR="002C6505">
        <w:rPr>
          <w:rFonts w:ascii="Arial" w:eastAsia="Times New Roman" w:hAnsi="Arial" w:cs="Arial"/>
          <w:color w:val="3A403A"/>
          <w:sz w:val="24"/>
          <w:szCs w:val="24"/>
        </w:rPr>
        <w:t xml:space="preserve"> and serve public agencies throughout the state</w:t>
      </w:r>
      <w:r w:rsidR="00337FA6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. </w:t>
      </w:r>
    </w:p>
    <w:p w14:paraId="23BE86DC" w14:textId="77777777" w:rsidR="00DD4816" w:rsidRDefault="00DD4816" w:rsidP="00DD481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hAnsi="Arial" w:cs="Arial"/>
          <w:color w:val="3A403A"/>
          <w:sz w:val="24"/>
          <w:szCs w:val="24"/>
          <w:shd w:val="clear" w:color="auto" w:fill="FFFFFF"/>
        </w:rPr>
      </w:pPr>
      <w:r w:rsidRPr="003A291A">
        <w:rPr>
          <w:rFonts w:ascii="Arial" w:hAnsi="Arial" w:cs="Arial"/>
          <w:color w:val="3A403A"/>
          <w:sz w:val="24"/>
          <w:szCs w:val="24"/>
          <w:shd w:val="clear" w:color="auto" w:fill="FFFFFF"/>
        </w:rPr>
        <w:t xml:space="preserve">Come join Francisco and Associates for a dynamic and </w:t>
      </w:r>
      <w:r>
        <w:rPr>
          <w:rFonts w:ascii="Arial" w:hAnsi="Arial" w:cs="Arial"/>
          <w:color w:val="3A403A"/>
          <w:sz w:val="24"/>
          <w:szCs w:val="24"/>
          <w:shd w:val="clear" w:color="auto" w:fill="FFFFFF"/>
        </w:rPr>
        <w:t>fulfilling</w:t>
      </w:r>
      <w:r w:rsidRPr="003A291A">
        <w:rPr>
          <w:rFonts w:ascii="Arial" w:hAnsi="Arial" w:cs="Arial"/>
          <w:color w:val="3A403A"/>
          <w:sz w:val="24"/>
          <w:szCs w:val="24"/>
          <w:shd w:val="clear" w:color="auto" w:fill="FFFFFF"/>
        </w:rPr>
        <w:t xml:space="preserve"> career</w:t>
      </w:r>
      <w:r>
        <w:rPr>
          <w:rFonts w:ascii="Arial" w:hAnsi="Arial" w:cs="Arial"/>
          <w:color w:val="3A403A"/>
          <w:sz w:val="24"/>
          <w:szCs w:val="24"/>
          <w:shd w:val="clear" w:color="auto" w:fill="FFFFFF"/>
        </w:rPr>
        <w:t>!</w:t>
      </w:r>
    </w:p>
    <w:p w14:paraId="32167CCD" w14:textId="608BBE0A" w:rsidR="00DD4816" w:rsidRDefault="00DD4816" w:rsidP="00DD481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hAnsi="Arial" w:cs="Arial"/>
          <w:color w:val="3A403A"/>
          <w:sz w:val="24"/>
          <w:szCs w:val="24"/>
          <w:shd w:val="clear" w:color="auto" w:fill="FFFFFF"/>
        </w:rPr>
      </w:pPr>
      <w:r w:rsidRPr="00606F8A">
        <w:rPr>
          <w:rFonts w:ascii="Arial" w:hAnsi="Arial" w:cs="Arial"/>
          <w:color w:val="3A403A"/>
          <w:sz w:val="24"/>
          <w:szCs w:val="24"/>
          <w:shd w:val="clear" w:color="auto" w:fill="FFFFFF"/>
        </w:rPr>
        <w:t xml:space="preserve">Please send BOTH cover letter </w:t>
      </w:r>
      <w:r>
        <w:rPr>
          <w:rFonts w:ascii="Arial" w:hAnsi="Arial" w:cs="Arial"/>
          <w:color w:val="3A403A"/>
          <w:sz w:val="24"/>
          <w:szCs w:val="24"/>
          <w:shd w:val="clear" w:color="auto" w:fill="FFFFFF"/>
        </w:rPr>
        <w:t xml:space="preserve">and resume </w:t>
      </w:r>
      <w:r w:rsidRPr="00606F8A">
        <w:rPr>
          <w:rFonts w:ascii="Arial" w:hAnsi="Arial" w:cs="Arial"/>
          <w:color w:val="3A403A"/>
          <w:sz w:val="24"/>
          <w:szCs w:val="24"/>
          <w:shd w:val="clear" w:color="auto" w:fill="FFFFFF"/>
        </w:rPr>
        <w:t>to resume@franciscoandassociates.com. Resumes</w:t>
      </w:r>
      <w:r w:rsidRPr="00606F8A">
        <w:rPr>
          <w:rFonts w:ascii="Arial" w:hAnsi="Arial" w:cs="Arial"/>
          <w:color w:val="3A403A"/>
          <w:sz w:val="24"/>
          <w:szCs w:val="24"/>
          <w:u w:val="single"/>
          <w:shd w:val="clear" w:color="auto" w:fill="FFFFFF"/>
        </w:rPr>
        <w:t xml:space="preserve"> without</w:t>
      </w:r>
      <w:r w:rsidRPr="00606F8A">
        <w:rPr>
          <w:rFonts w:ascii="Arial" w:hAnsi="Arial" w:cs="Arial"/>
          <w:color w:val="3A403A"/>
          <w:sz w:val="24"/>
          <w:szCs w:val="24"/>
          <w:shd w:val="clear" w:color="auto" w:fill="FFFFFF"/>
        </w:rPr>
        <w:t xml:space="preserve"> cover letters will </w:t>
      </w:r>
      <w:r w:rsidRPr="00606F8A">
        <w:rPr>
          <w:rFonts w:ascii="Arial" w:hAnsi="Arial" w:cs="Arial"/>
          <w:b/>
          <w:bCs/>
          <w:color w:val="3A403A"/>
          <w:sz w:val="24"/>
          <w:szCs w:val="24"/>
          <w:shd w:val="clear" w:color="auto" w:fill="FFFFFF"/>
        </w:rPr>
        <w:t>not</w:t>
      </w:r>
      <w:r w:rsidRPr="00606F8A">
        <w:rPr>
          <w:rFonts w:ascii="Arial" w:hAnsi="Arial" w:cs="Arial"/>
          <w:color w:val="3A403A"/>
          <w:sz w:val="24"/>
          <w:szCs w:val="24"/>
          <w:shd w:val="clear" w:color="auto" w:fill="FFFFFF"/>
        </w:rPr>
        <w:t xml:space="preserve"> be considered.</w:t>
      </w:r>
    </w:p>
    <w:p w14:paraId="6C2F3328" w14:textId="77777777" w:rsidR="004B09A6" w:rsidRPr="00BE4508" w:rsidRDefault="004B09A6" w:rsidP="004B09A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A403A"/>
          <w:sz w:val="27"/>
          <w:szCs w:val="27"/>
          <w:u w:val="single"/>
        </w:rPr>
      </w:pPr>
      <w:r w:rsidRPr="00BE4508">
        <w:rPr>
          <w:rFonts w:ascii="Arial" w:eastAsia="Times New Roman" w:hAnsi="Arial" w:cs="Arial"/>
          <w:b/>
          <w:bCs/>
          <w:color w:val="3A403A"/>
          <w:sz w:val="27"/>
          <w:szCs w:val="27"/>
          <w:u w:val="single"/>
        </w:rPr>
        <w:t>Qualifications:</w:t>
      </w:r>
    </w:p>
    <w:p w14:paraId="69CA83EF" w14:textId="27FD383C" w:rsidR="004B09A6" w:rsidRPr="00BE4508" w:rsidRDefault="000E4FD4" w:rsidP="004B0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>Bachelor of Science in Civil Engineering</w:t>
      </w:r>
      <w:r w:rsidR="00C919C1">
        <w:rPr>
          <w:rFonts w:ascii="Arial" w:eastAsia="Times New Roman" w:hAnsi="Arial" w:cs="Arial"/>
          <w:color w:val="3A403A"/>
          <w:sz w:val="24"/>
          <w:szCs w:val="24"/>
        </w:rPr>
        <w:t xml:space="preserve"> </w:t>
      </w:r>
      <w:r w:rsidR="00C919C1" w:rsidRPr="008F6927">
        <w:rPr>
          <w:rFonts w:ascii="Arial" w:eastAsia="Times New Roman" w:hAnsi="Arial" w:cs="Arial"/>
          <w:color w:val="3A403A"/>
          <w:sz w:val="24"/>
          <w:szCs w:val="24"/>
        </w:rPr>
        <w:t>or related field of study</w:t>
      </w:r>
    </w:p>
    <w:p w14:paraId="5217C540" w14:textId="291B8DA4" w:rsidR="00C01B31" w:rsidRPr="00BE4508" w:rsidRDefault="00C01B31" w:rsidP="00C01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2-5 years of </w:t>
      </w:r>
      <w:r w:rsidR="008F6927">
        <w:rPr>
          <w:rFonts w:ascii="Arial" w:eastAsia="Times New Roman" w:hAnsi="Arial" w:cs="Arial"/>
          <w:color w:val="3A403A"/>
          <w:sz w:val="24"/>
          <w:szCs w:val="24"/>
        </w:rPr>
        <w:t>civil</w:t>
      </w:r>
      <w:r w:rsidR="00C919C1">
        <w:rPr>
          <w:rFonts w:ascii="Arial" w:eastAsia="Times New Roman" w:hAnsi="Arial" w:cs="Arial"/>
          <w:color w:val="3A403A"/>
          <w:sz w:val="24"/>
          <w:szCs w:val="24"/>
        </w:rPr>
        <w:t xml:space="preserve"> engineering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</w:t>
      </w:r>
      <w:r w:rsidR="002F7BC2">
        <w:rPr>
          <w:rFonts w:ascii="Arial" w:eastAsia="Times New Roman" w:hAnsi="Arial" w:cs="Arial"/>
          <w:color w:val="3A403A"/>
          <w:sz w:val="24"/>
          <w:szCs w:val="24"/>
        </w:rPr>
        <w:t xml:space="preserve">work 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>experience</w:t>
      </w:r>
      <w:r w:rsidR="00412A0E">
        <w:rPr>
          <w:rFonts w:ascii="Arial" w:eastAsia="Times New Roman" w:hAnsi="Arial" w:cs="Arial"/>
          <w:color w:val="3A403A"/>
          <w:sz w:val="24"/>
          <w:szCs w:val="24"/>
        </w:rPr>
        <w:t>, preferably in land development</w:t>
      </w:r>
    </w:p>
    <w:p w14:paraId="6EE82BE0" w14:textId="7752550A" w:rsidR="00C01B31" w:rsidRPr="00BE4508" w:rsidRDefault="00C01B31" w:rsidP="00C01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>Lives in California or is willing to relocate</w:t>
      </w:r>
      <w:r w:rsidR="00DB3DEB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to southern or northern California</w:t>
      </w:r>
    </w:p>
    <w:p w14:paraId="49680E00" w14:textId="52570ABE" w:rsidR="000E4FD4" w:rsidRPr="00BE4508" w:rsidRDefault="000E4FD4" w:rsidP="004B0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Extensive experience in the </w:t>
      </w:r>
      <w:r w:rsidR="009F1410">
        <w:rPr>
          <w:rFonts w:ascii="Arial" w:eastAsia="Times New Roman" w:hAnsi="Arial" w:cs="Arial"/>
          <w:color w:val="3A403A"/>
          <w:sz w:val="24"/>
          <w:szCs w:val="24"/>
        </w:rPr>
        <w:t xml:space="preserve">development 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>of improvement plans</w:t>
      </w:r>
    </w:p>
    <w:p w14:paraId="48AF9D4C" w14:textId="7FA6C1BD" w:rsidR="004B09A6" w:rsidRPr="00BE4508" w:rsidRDefault="004B09A6" w:rsidP="004B0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>Strong</w:t>
      </w:r>
      <w:r w:rsidR="00337FA6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writing and</w:t>
      </w:r>
      <w:r w:rsidR="000E4FD4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presentation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</w:t>
      </w:r>
      <w:r w:rsidR="000E4FD4" w:rsidRPr="00BE4508">
        <w:rPr>
          <w:rFonts w:ascii="Arial" w:eastAsia="Times New Roman" w:hAnsi="Arial" w:cs="Arial"/>
          <w:color w:val="3A403A"/>
          <w:sz w:val="24"/>
          <w:szCs w:val="24"/>
        </w:rPr>
        <w:t>skills</w:t>
      </w:r>
    </w:p>
    <w:p w14:paraId="234611F3" w14:textId="63C223C5" w:rsidR="00337FA6" w:rsidRDefault="00337FA6" w:rsidP="004B0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Ability to multi-task and delegate effectively </w:t>
      </w:r>
    </w:p>
    <w:p w14:paraId="29E327DE" w14:textId="0E0BCF4D" w:rsidR="001D22DC" w:rsidRPr="001D22DC" w:rsidRDefault="001D22DC" w:rsidP="001D22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>Business and Finance oriented</w:t>
      </w:r>
    </w:p>
    <w:p w14:paraId="348A0245" w14:textId="3BD6BCB2" w:rsidR="0083688D" w:rsidRPr="00BE4508" w:rsidRDefault="00C01B31" w:rsidP="004B0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Collaborator and </w:t>
      </w:r>
      <w:r w:rsidR="0083688D" w:rsidRPr="00BE4508">
        <w:rPr>
          <w:rFonts w:ascii="Arial" w:eastAsia="Times New Roman" w:hAnsi="Arial" w:cs="Arial"/>
          <w:color w:val="3A403A"/>
          <w:sz w:val="24"/>
          <w:szCs w:val="24"/>
        </w:rPr>
        <w:t>team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player</w:t>
      </w:r>
      <w:r w:rsidR="0083688D"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 </w:t>
      </w:r>
    </w:p>
    <w:p w14:paraId="1BCBB2CF" w14:textId="77777777" w:rsidR="00C01B31" w:rsidRPr="00BE4508" w:rsidRDefault="00C01B31" w:rsidP="00C01B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Perpetual learner </w:t>
      </w:r>
    </w:p>
    <w:p w14:paraId="3811BEA6" w14:textId="3D7FCD06" w:rsidR="00C01B31" w:rsidRPr="00BE4508" w:rsidRDefault="00C01B31" w:rsidP="004B09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70"/>
        <w:textAlignment w:val="baseline"/>
        <w:rPr>
          <w:rFonts w:ascii="Arial" w:eastAsia="Times New Roman" w:hAnsi="Arial" w:cs="Arial"/>
          <w:color w:val="3A403A"/>
          <w:sz w:val="24"/>
          <w:szCs w:val="24"/>
        </w:rPr>
      </w:pPr>
      <w:r w:rsidRPr="00BE4508">
        <w:rPr>
          <w:rFonts w:ascii="Arial" w:eastAsia="Times New Roman" w:hAnsi="Arial" w:cs="Arial"/>
          <w:color w:val="3A403A"/>
          <w:sz w:val="24"/>
          <w:szCs w:val="24"/>
        </w:rPr>
        <w:t xml:space="preserve">Moderate to </w:t>
      </w:r>
      <w:r w:rsidR="001D22DC">
        <w:rPr>
          <w:rFonts w:ascii="Arial" w:eastAsia="Times New Roman" w:hAnsi="Arial" w:cs="Arial"/>
          <w:color w:val="3A403A"/>
          <w:sz w:val="24"/>
          <w:szCs w:val="24"/>
        </w:rPr>
        <w:t>A</w:t>
      </w:r>
      <w:r w:rsidRPr="00BE4508">
        <w:rPr>
          <w:rFonts w:ascii="Arial" w:eastAsia="Times New Roman" w:hAnsi="Arial" w:cs="Arial"/>
          <w:color w:val="3A403A"/>
          <w:sz w:val="24"/>
          <w:szCs w:val="24"/>
        </w:rPr>
        <w:t>dvanced GIS skills is a plus</w:t>
      </w:r>
    </w:p>
    <w:p w14:paraId="15478E97" w14:textId="50B455DF" w:rsidR="003A291A" w:rsidRPr="00DD4816" w:rsidRDefault="003A291A" w:rsidP="00606F8A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A403A"/>
          <w:sz w:val="27"/>
          <w:szCs w:val="27"/>
          <w:u w:val="single"/>
        </w:rPr>
      </w:pPr>
      <w:r w:rsidRPr="00DD4816">
        <w:rPr>
          <w:rFonts w:ascii="Arial" w:eastAsia="Times New Roman" w:hAnsi="Arial" w:cs="Arial"/>
          <w:b/>
          <w:bCs/>
          <w:color w:val="3A403A"/>
          <w:sz w:val="27"/>
          <w:szCs w:val="27"/>
          <w:u w:val="single"/>
        </w:rPr>
        <w:t>Beginning compensation will depend on experience and qualifications</w:t>
      </w:r>
    </w:p>
    <w:p w14:paraId="4062C1DD" w14:textId="77777777" w:rsidR="00A763C8" w:rsidRPr="00BE4508" w:rsidRDefault="00DD4816">
      <w:pPr>
        <w:rPr>
          <w:rFonts w:ascii="Arial" w:hAnsi="Arial" w:cs="Arial"/>
        </w:rPr>
      </w:pPr>
    </w:p>
    <w:sectPr w:rsidR="00A763C8" w:rsidRPr="00BE4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86FEE"/>
    <w:multiLevelType w:val="multilevel"/>
    <w:tmpl w:val="8D6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D3A37"/>
    <w:multiLevelType w:val="multilevel"/>
    <w:tmpl w:val="148A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381008">
    <w:abstractNumId w:val="0"/>
  </w:num>
  <w:num w:numId="2" w16cid:durableId="782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52"/>
    <w:rsid w:val="00092F33"/>
    <w:rsid w:val="000A73E2"/>
    <w:rsid w:val="000B5A53"/>
    <w:rsid w:val="000E4FD4"/>
    <w:rsid w:val="000F5FDE"/>
    <w:rsid w:val="001D22DC"/>
    <w:rsid w:val="002C6505"/>
    <w:rsid w:val="002F7BC2"/>
    <w:rsid w:val="00337FA6"/>
    <w:rsid w:val="00352508"/>
    <w:rsid w:val="00362163"/>
    <w:rsid w:val="003A291A"/>
    <w:rsid w:val="00412A0E"/>
    <w:rsid w:val="004B09A6"/>
    <w:rsid w:val="00502739"/>
    <w:rsid w:val="00606F8A"/>
    <w:rsid w:val="0066082C"/>
    <w:rsid w:val="007A2D86"/>
    <w:rsid w:val="007A324E"/>
    <w:rsid w:val="007E37F3"/>
    <w:rsid w:val="0083688D"/>
    <w:rsid w:val="00875FBE"/>
    <w:rsid w:val="008A0BBD"/>
    <w:rsid w:val="008F6927"/>
    <w:rsid w:val="00951D8A"/>
    <w:rsid w:val="009D5CED"/>
    <w:rsid w:val="009F1410"/>
    <w:rsid w:val="00B34352"/>
    <w:rsid w:val="00BE02E9"/>
    <w:rsid w:val="00BE4508"/>
    <w:rsid w:val="00C01B31"/>
    <w:rsid w:val="00C919C1"/>
    <w:rsid w:val="00DA35BC"/>
    <w:rsid w:val="00DA4D2D"/>
    <w:rsid w:val="00DB3DEB"/>
    <w:rsid w:val="00DD4816"/>
    <w:rsid w:val="00DF3899"/>
    <w:rsid w:val="00E7568F"/>
    <w:rsid w:val="00E949CD"/>
    <w:rsid w:val="00ED2FEC"/>
    <w:rsid w:val="00F70047"/>
    <w:rsid w:val="00F9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1BE6"/>
  <w15:chartTrackingRefBased/>
  <w15:docId w15:val="{A65BF6B7-B94D-4189-9ECA-8DE84045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3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5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B3DEB"/>
    <w:pPr>
      <w:ind w:left="720"/>
      <w:contextualSpacing/>
    </w:pPr>
  </w:style>
  <w:style w:type="paragraph" w:styleId="Revision">
    <w:name w:val="Revision"/>
    <w:hidden/>
    <w:uiPriority w:val="99"/>
    <w:semiHidden/>
    <w:rsid w:val="00C91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Espinoza</dc:creator>
  <cp:keywords/>
  <dc:description/>
  <cp:lastModifiedBy>Ed Espinoza</cp:lastModifiedBy>
  <cp:revision>23</cp:revision>
  <dcterms:created xsi:type="dcterms:W3CDTF">2022-08-16T23:48:00Z</dcterms:created>
  <dcterms:modified xsi:type="dcterms:W3CDTF">2022-08-18T22:42:00Z</dcterms:modified>
</cp:coreProperties>
</file>